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975612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6DC3AAD1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975612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588B9A8A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0901B9">
        <w:rPr>
          <w:rFonts w:ascii="Times New Roman" w:eastAsia="Times New Roman" w:hAnsi="Times New Roman"/>
          <w:bCs/>
          <w:sz w:val="24"/>
          <w:szCs w:val="24"/>
        </w:rPr>
        <w:t>51222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F9354C" w:rsidRPr="000901B9">
        <w:rPr>
          <w:rFonts w:ascii="Times New Roman" w:hAnsi="Times New Roman"/>
          <w:i/>
          <w:iCs/>
          <w:sz w:val="24"/>
          <w:szCs w:val="24"/>
        </w:rPr>
        <w:t>of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 David Petty, Executor </w:t>
      </w:r>
      <w:r w:rsidR="00F9354C">
        <w:rPr>
          <w:rFonts w:ascii="Times New Roman" w:hAnsi="Times New Roman"/>
          <w:i/>
          <w:iCs/>
          <w:sz w:val="24"/>
          <w:szCs w:val="24"/>
        </w:rPr>
        <w:t>of the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 Estate </w:t>
      </w:r>
      <w:r w:rsidR="00F9354C">
        <w:rPr>
          <w:rFonts w:ascii="Times New Roman" w:hAnsi="Times New Roman"/>
          <w:i/>
          <w:iCs/>
          <w:sz w:val="24"/>
          <w:szCs w:val="24"/>
        </w:rPr>
        <w:t>o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f </w:t>
      </w:r>
      <w:proofErr w:type="spellStart"/>
      <w:r w:rsidR="000901B9" w:rsidRPr="000901B9">
        <w:rPr>
          <w:rFonts w:ascii="Times New Roman" w:hAnsi="Times New Roman"/>
          <w:i/>
          <w:iCs/>
          <w:sz w:val="24"/>
          <w:szCs w:val="24"/>
        </w:rPr>
        <w:t>Patetreen</w:t>
      </w:r>
      <w:proofErr w:type="spellEnd"/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 Petty Mccoy </w:t>
      </w:r>
      <w:r w:rsidR="00F9354C">
        <w:rPr>
          <w:rFonts w:ascii="Times New Roman" w:hAnsi="Times New Roman"/>
          <w:i/>
          <w:iCs/>
          <w:sz w:val="24"/>
          <w:szCs w:val="24"/>
        </w:rPr>
        <w:t>d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ba Big Wood Springs Water Company, </w:t>
      </w:r>
      <w:r w:rsidR="00F9354C">
        <w:rPr>
          <w:rFonts w:ascii="Times New Roman" w:hAnsi="Times New Roman"/>
          <w:i/>
          <w:iCs/>
          <w:sz w:val="24"/>
          <w:szCs w:val="24"/>
        </w:rPr>
        <w:t>a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>nd C</w:t>
      </w:r>
      <w:r w:rsidR="00F9354C">
        <w:rPr>
          <w:rFonts w:ascii="Times New Roman" w:hAnsi="Times New Roman"/>
          <w:i/>
          <w:iCs/>
          <w:sz w:val="24"/>
          <w:szCs w:val="24"/>
        </w:rPr>
        <w:t>SWR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-Texas Utility Operating Company, </w:t>
      </w:r>
      <w:r w:rsidR="00F9354C" w:rsidRPr="000901B9">
        <w:rPr>
          <w:rFonts w:ascii="Times New Roman" w:hAnsi="Times New Roman"/>
          <w:i/>
          <w:iCs/>
          <w:sz w:val="24"/>
          <w:szCs w:val="24"/>
        </w:rPr>
        <w:t>LLC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9354C">
        <w:rPr>
          <w:rFonts w:ascii="Times New Roman" w:hAnsi="Times New Roman"/>
          <w:i/>
          <w:iCs/>
          <w:sz w:val="24"/>
          <w:szCs w:val="24"/>
        </w:rPr>
        <w:t>f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or Sale, Transfer, </w:t>
      </w:r>
      <w:r w:rsidR="00F9354C">
        <w:rPr>
          <w:rFonts w:ascii="Times New Roman" w:hAnsi="Times New Roman"/>
          <w:i/>
          <w:iCs/>
          <w:sz w:val="24"/>
          <w:szCs w:val="24"/>
        </w:rPr>
        <w:t>o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r Merger </w:t>
      </w:r>
      <w:r w:rsidR="00F9354C">
        <w:rPr>
          <w:rFonts w:ascii="Times New Roman" w:hAnsi="Times New Roman"/>
          <w:i/>
          <w:iCs/>
          <w:sz w:val="24"/>
          <w:szCs w:val="24"/>
        </w:rPr>
        <w:t>o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f Facilities </w:t>
      </w:r>
      <w:r w:rsidR="00F9354C">
        <w:rPr>
          <w:rFonts w:ascii="Times New Roman" w:hAnsi="Times New Roman"/>
          <w:i/>
          <w:iCs/>
          <w:sz w:val="24"/>
          <w:szCs w:val="24"/>
        </w:rPr>
        <w:t>a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 xml:space="preserve">nd Certificate Rights </w:t>
      </w:r>
      <w:r w:rsidR="00F9354C">
        <w:rPr>
          <w:rFonts w:ascii="Times New Roman" w:hAnsi="Times New Roman"/>
          <w:i/>
          <w:iCs/>
          <w:sz w:val="24"/>
          <w:szCs w:val="24"/>
        </w:rPr>
        <w:t>i</w:t>
      </w:r>
      <w:r w:rsidR="000901B9" w:rsidRPr="000901B9">
        <w:rPr>
          <w:rFonts w:ascii="Times New Roman" w:hAnsi="Times New Roman"/>
          <w:i/>
          <w:iCs/>
          <w:sz w:val="24"/>
          <w:szCs w:val="24"/>
        </w:rPr>
        <w:t>n Wood County</w:t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2EE9D0BC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0901B9">
        <w:rPr>
          <w:rFonts w:ascii="Times New Roman" w:hAnsi="Times New Roman"/>
          <w:sz w:val="24"/>
          <w:szCs w:val="24"/>
        </w:rPr>
        <w:t>51222</w:t>
      </w:r>
      <w:r>
        <w:rPr>
          <w:rFonts w:ascii="Times New Roman" w:hAnsi="Times New Roman"/>
          <w:sz w:val="24"/>
          <w:szCs w:val="24"/>
        </w:rPr>
        <w:t xml:space="preserve"> on </w:t>
      </w:r>
      <w:r w:rsidR="000901B9">
        <w:rPr>
          <w:rFonts w:ascii="Times New Roman" w:hAnsi="Times New Roman"/>
          <w:sz w:val="24"/>
          <w:szCs w:val="24"/>
        </w:rPr>
        <w:t>February 16, 2022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0901B9">
        <w:rPr>
          <w:rFonts w:ascii="Times New Roman" w:hAnsi="Times New Roman"/>
          <w:sz w:val="24"/>
          <w:szCs w:val="24"/>
        </w:rPr>
        <w:t>13290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F9354C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 </w:t>
      </w:r>
      <w:r w:rsidR="000901B9">
        <w:rPr>
          <w:rFonts w:ascii="Times New Roman" w:hAnsi="Times New Roman"/>
          <w:sz w:val="24"/>
          <w:szCs w:val="24"/>
        </w:rPr>
        <w:t>13290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0A5A78D2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0901B9">
        <w:rPr>
          <w:rFonts w:ascii="Times New Roman" w:hAnsi="Times New Roman"/>
          <w:sz w:val="24"/>
          <w:szCs w:val="24"/>
        </w:rPr>
        <w:t>51222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901B9"/>
    <w:rsid w:val="000D672E"/>
    <w:rsid w:val="00282FEF"/>
    <w:rsid w:val="0033607A"/>
    <w:rsid w:val="00384056"/>
    <w:rsid w:val="0040076E"/>
    <w:rsid w:val="006168CF"/>
    <w:rsid w:val="007C5457"/>
    <w:rsid w:val="00975612"/>
    <w:rsid w:val="009924EB"/>
    <w:rsid w:val="009F1368"/>
    <w:rsid w:val="00B36C97"/>
    <w:rsid w:val="00E25319"/>
    <w:rsid w:val="00EA3DED"/>
    <w:rsid w:val="00F9354C"/>
    <w:rsid w:val="00FB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2023-10-24T19:47:00Z</dcterms:created>
  <dcterms:modified xsi:type="dcterms:W3CDTF">2024-04-12T02:41:00Z</dcterms:modified>
</cp:coreProperties>
</file>